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2A" w:rsidRDefault="00AC0F9B" w:rsidP="000D4B2A">
      <w:pPr>
        <w:jc w:val="center"/>
        <w:rPr>
          <w:rFonts w:asciiTheme="minorHAnsi" w:eastAsiaTheme="minorHAnsi" w:hAnsiTheme="minorHAnsi" w:cs="AGaramond-Regular"/>
          <w:color w:val="240000"/>
          <w:sz w:val="20"/>
          <w:szCs w:val="20"/>
        </w:rPr>
      </w:pPr>
      <w:r>
        <w:rPr>
          <w:rFonts w:asciiTheme="minorHAnsi" w:eastAsiaTheme="minorHAnsi" w:hAnsiTheme="minorHAnsi" w:cs="AGaramond-Regular"/>
          <w:noProof/>
          <w:color w:val="240000"/>
          <w:sz w:val="20"/>
          <w:szCs w:val="20"/>
        </w:rPr>
        <w:t xml:space="preserve"> </w:t>
      </w:r>
      <w:r w:rsidR="000D4B2A" w:rsidRPr="000D4B2A">
        <w:rPr>
          <w:rFonts w:asciiTheme="minorHAnsi" w:eastAsiaTheme="minorHAnsi" w:hAnsiTheme="minorHAnsi" w:cs="AGaramond-Regular"/>
          <w:noProof/>
          <w:color w:val="240000"/>
          <w:sz w:val="20"/>
          <w:szCs w:val="20"/>
        </w:rPr>
        <w:drawing>
          <wp:inline distT="0" distB="0" distL="0" distR="0">
            <wp:extent cx="1514475" cy="859233"/>
            <wp:effectExtent l="0" t="0" r="0" b="0"/>
            <wp:docPr id="1" name="Picture 1" descr="C:\Users\RAJ\Desktop\WESTSHORE DENTISTRY\WSD-MEDIA\colo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Desktop\WESTSHORE DENTISTRY\WSD-MEDIA\color_logo.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6423" cy="877359"/>
                    </a:xfrm>
                    <a:prstGeom prst="rect">
                      <a:avLst/>
                    </a:prstGeom>
                    <a:noFill/>
                    <a:ln>
                      <a:noFill/>
                    </a:ln>
                  </pic:spPr>
                </pic:pic>
              </a:graphicData>
            </a:graphic>
          </wp:inline>
        </w:drawing>
      </w:r>
    </w:p>
    <w:p w:rsidR="000D4B2A" w:rsidRDefault="000D4B2A" w:rsidP="000D4B2A">
      <w:pPr>
        <w:jc w:val="center"/>
        <w:rPr>
          <w:rFonts w:asciiTheme="minorHAnsi" w:eastAsiaTheme="minorHAnsi" w:hAnsiTheme="minorHAnsi" w:cs="AGaramond-Regular"/>
          <w:b/>
          <w:color w:val="240000"/>
        </w:rPr>
      </w:pPr>
    </w:p>
    <w:p w:rsidR="000D4B2A" w:rsidRPr="007C36D1" w:rsidRDefault="000D4B2A" w:rsidP="000D4B2A">
      <w:pPr>
        <w:jc w:val="center"/>
        <w:rPr>
          <w:rFonts w:asciiTheme="minorHAnsi" w:eastAsiaTheme="minorHAnsi" w:hAnsiTheme="minorHAnsi" w:cs="AGaramond-Regular"/>
          <w:b/>
          <w:color w:val="240000"/>
          <w:sz w:val="28"/>
          <w:szCs w:val="28"/>
        </w:rPr>
      </w:pPr>
      <w:r w:rsidRPr="007C36D1">
        <w:rPr>
          <w:rFonts w:asciiTheme="minorHAnsi" w:eastAsiaTheme="minorHAnsi" w:hAnsiTheme="minorHAnsi" w:cs="AGaramond-Regular"/>
          <w:b/>
          <w:color w:val="240000"/>
          <w:sz w:val="28"/>
          <w:szCs w:val="28"/>
        </w:rPr>
        <w:t>FINANCIAL POLICY</w:t>
      </w:r>
    </w:p>
    <w:p w:rsidR="000D4B2A" w:rsidRDefault="000D4B2A" w:rsidP="00A43BA0">
      <w:pPr>
        <w:rPr>
          <w:rFonts w:asciiTheme="minorHAnsi" w:eastAsiaTheme="minorHAnsi" w:hAnsiTheme="minorHAnsi" w:cs="AGaramond-Regular"/>
          <w:color w:val="240000"/>
          <w:sz w:val="20"/>
          <w:szCs w:val="20"/>
        </w:rPr>
      </w:pPr>
    </w:p>
    <w:p w:rsidR="0006791B" w:rsidRPr="0006791B" w:rsidRDefault="0006791B" w:rsidP="0006791B">
      <w:pPr>
        <w:rPr>
          <w:rFonts w:asciiTheme="minorHAnsi" w:hAnsiTheme="minorHAnsi"/>
        </w:rPr>
      </w:pPr>
      <w:r w:rsidRPr="0006791B">
        <w:rPr>
          <w:rFonts w:asciiTheme="minorHAnsi" w:hAnsiTheme="minorHAnsi"/>
        </w:rPr>
        <w:t xml:space="preserve">Thank you for choosing our office for your dental needs! </w:t>
      </w:r>
      <w:r w:rsidRPr="0006791B">
        <w:rPr>
          <w:rFonts w:asciiTheme="minorHAnsi" w:eastAsiaTheme="minorHAnsi" w:hAnsiTheme="minorHAnsi" w:cs="AGaramond-Regular"/>
          <w:color w:val="240000"/>
        </w:rPr>
        <w:t xml:space="preserve">At </w:t>
      </w:r>
      <w:r w:rsidRPr="0006791B">
        <w:rPr>
          <w:rFonts w:asciiTheme="minorHAnsi" w:eastAsiaTheme="minorHAnsi" w:hAnsiTheme="minorHAnsi" w:cs="AGaramond-Semibold"/>
          <w:b/>
          <w:bCs/>
          <w:color w:val="240000"/>
        </w:rPr>
        <w:t>WESTSHORE DENTISTRY</w:t>
      </w:r>
      <w:r w:rsidRPr="0006791B">
        <w:rPr>
          <w:rFonts w:asciiTheme="minorHAnsi" w:eastAsiaTheme="minorHAnsi" w:hAnsiTheme="minorHAnsi" w:cs="AGaramond-Regular"/>
          <w:color w:val="240000"/>
        </w:rPr>
        <w:t>, we believe that you deserve the best care.</w:t>
      </w:r>
      <w:r w:rsidRPr="0006791B">
        <w:rPr>
          <w:rFonts w:asciiTheme="minorHAnsi" w:hAnsiTheme="minorHAnsi"/>
        </w:rPr>
        <w:t xml:space="preserve">  We realize that every person’s financial situation is different.  For this reason, we have worked very hard to provide a variety of payment options to help you receive the dental care you need.  Dental treatment is an excellent investment in an individual’s medical and psychological care. It allows you to enjoy a healthy, beautiful smile with respect to your budget. </w:t>
      </w:r>
    </w:p>
    <w:p w:rsidR="0006791B" w:rsidRPr="0006791B" w:rsidRDefault="0006791B" w:rsidP="0006791B">
      <w:pPr>
        <w:rPr>
          <w:rFonts w:asciiTheme="minorHAnsi" w:hAnsiTheme="minorHAnsi"/>
        </w:rPr>
      </w:pPr>
    </w:p>
    <w:p w:rsidR="0006791B" w:rsidRPr="0006791B" w:rsidRDefault="0006791B" w:rsidP="0006791B">
      <w:pPr>
        <w:rPr>
          <w:rFonts w:asciiTheme="minorHAnsi" w:hAnsiTheme="minorHAnsi"/>
        </w:rPr>
      </w:pPr>
      <w:r w:rsidRPr="0006791B">
        <w:rPr>
          <w:rFonts w:asciiTheme="minorHAnsi" w:hAnsiTheme="minorHAnsi"/>
        </w:rPr>
        <w:t>To maintain the practice operations and prevent potential misunderstandings, we ask you to accept and adhere to the following insurance and financial policies regarding your dental treatment.</w:t>
      </w:r>
    </w:p>
    <w:p w:rsidR="00A43BA0" w:rsidRPr="0006791B" w:rsidRDefault="00A43BA0" w:rsidP="00A43BA0">
      <w:pPr>
        <w:autoSpaceDE w:val="0"/>
        <w:autoSpaceDN w:val="0"/>
        <w:adjustRightInd w:val="0"/>
        <w:rPr>
          <w:rFonts w:asciiTheme="minorHAnsi" w:eastAsiaTheme="minorHAnsi" w:hAnsiTheme="minorHAnsi" w:cs="AGaramond-Semibold"/>
          <w:b/>
          <w:bCs/>
          <w:color w:val="240000"/>
        </w:rPr>
      </w:pPr>
      <w:bookmarkStart w:id="0" w:name="_GoBack"/>
      <w:bookmarkEnd w:id="0"/>
    </w:p>
    <w:p w:rsidR="00A43BA0" w:rsidRPr="0006791B" w:rsidRDefault="00A43BA0" w:rsidP="00A43BA0">
      <w:pPr>
        <w:autoSpaceDE w:val="0"/>
        <w:autoSpaceDN w:val="0"/>
        <w:adjustRightInd w:val="0"/>
        <w:rPr>
          <w:rFonts w:asciiTheme="minorHAnsi" w:eastAsiaTheme="minorHAnsi" w:hAnsiTheme="minorHAnsi" w:cs="AGaramond-Semibold"/>
          <w:b/>
          <w:bCs/>
          <w:color w:val="240000"/>
        </w:rPr>
      </w:pPr>
      <w:r w:rsidRPr="0006791B">
        <w:rPr>
          <w:rFonts w:asciiTheme="minorHAnsi" w:eastAsiaTheme="minorHAnsi" w:hAnsiTheme="minorHAnsi" w:cs="AGaramond-Semibold"/>
          <w:b/>
          <w:bCs/>
          <w:color w:val="240000"/>
        </w:rPr>
        <w:t>Initial</w:t>
      </w:r>
    </w:p>
    <w:p w:rsidR="00DD13DB" w:rsidRPr="0006791B" w:rsidRDefault="00DD13DB" w:rsidP="00DD13DB">
      <w:pPr>
        <w:autoSpaceDE w:val="0"/>
        <w:autoSpaceDN w:val="0"/>
        <w:adjustRightInd w:val="0"/>
        <w:rPr>
          <w:rFonts w:asciiTheme="minorHAnsi" w:eastAsiaTheme="minorHAnsi" w:hAnsiTheme="minorHAnsi" w:cs="AGaramond-Regular"/>
          <w:color w:val="240000"/>
        </w:rPr>
      </w:pPr>
    </w:p>
    <w:p w:rsidR="00DD13DB" w:rsidRPr="00DD13DB" w:rsidRDefault="00DD13DB" w:rsidP="00DD13DB">
      <w:pPr>
        <w:autoSpaceDE w:val="0"/>
        <w:autoSpaceDN w:val="0"/>
        <w:adjustRightInd w:val="0"/>
        <w:rPr>
          <w:rFonts w:asciiTheme="minorHAnsi" w:eastAsiaTheme="minorHAnsi" w:hAnsiTheme="minorHAnsi" w:cs="AGaramond-Regular"/>
          <w:color w:val="240000"/>
        </w:rPr>
      </w:pPr>
      <w:r w:rsidRPr="00DD13DB">
        <w:rPr>
          <w:rFonts w:asciiTheme="minorHAnsi" w:eastAsiaTheme="minorHAnsi" w:hAnsiTheme="minorHAnsi" w:cs="AGaramond-Regular"/>
          <w:color w:val="240000"/>
        </w:rPr>
        <w:t xml:space="preserve">_______ </w:t>
      </w:r>
      <w:r w:rsidRPr="00DD13DB">
        <w:rPr>
          <w:rFonts w:ascii="Arial" w:eastAsia="ZapfDingbats" w:hAnsi="Arial" w:cs="Arial"/>
          <w:color w:val="03836C"/>
        </w:rPr>
        <w:t>■</w:t>
      </w:r>
      <w:r w:rsidRPr="00DD13DB">
        <w:rPr>
          <w:rFonts w:asciiTheme="minorHAnsi" w:eastAsia="ZapfDingbats" w:hAnsiTheme="minorHAnsi" w:cs="ZapfDingbats"/>
          <w:color w:val="03836C"/>
        </w:rPr>
        <w:t xml:space="preserve"> </w:t>
      </w:r>
      <w:r w:rsidRPr="00DD13DB">
        <w:rPr>
          <w:rFonts w:asciiTheme="minorHAnsi" w:eastAsiaTheme="minorHAnsi" w:hAnsiTheme="minorHAnsi" w:cs="AGaramond-Semibold"/>
          <w:b/>
          <w:bCs/>
          <w:color w:val="240000"/>
        </w:rPr>
        <w:t xml:space="preserve">WESTSHORE DENTISTRY </w:t>
      </w:r>
      <w:r w:rsidRPr="00DD13DB">
        <w:rPr>
          <w:rFonts w:asciiTheme="minorHAnsi" w:eastAsiaTheme="minorHAnsi" w:hAnsiTheme="minorHAnsi" w:cs="AGaramond-Regular"/>
          <w:color w:val="240000"/>
        </w:rPr>
        <w:t>does require payment in full for your portion at the time of service. We accept MasterCard, Visa, American Express, Discover, cash, and checks. If you are in need of an extended finance option, we also work with CareCredit, who offers 12 month “same as cash” or longer terms with an interest bearing revolving charge designed to meet your treatment plan needs on approved credit.</w:t>
      </w:r>
    </w:p>
    <w:p w:rsidR="00A43BA0" w:rsidRPr="00DD13DB" w:rsidRDefault="00A43BA0" w:rsidP="00A43BA0">
      <w:pPr>
        <w:autoSpaceDE w:val="0"/>
        <w:autoSpaceDN w:val="0"/>
        <w:adjustRightInd w:val="0"/>
        <w:rPr>
          <w:rFonts w:asciiTheme="minorHAnsi" w:eastAsiaTheme="minorHAnsi" w:hAnsiTheme="minorHAnsi" w:cs="AGaramond-Regular"/>
          <w:color w:val="240000"/>
        </w:rPr>
      </w:pPr>
      <w:r w:rsidRPr="00DD13DB">
        <w:rPr>
          <w:rFonts w:asciiTheme="minorHAnsi" w:eastAsiaTheme="minorHAnsi" w:hAnsiTheme="minorHAnsi" w:cs="AGaramond-Regular"/>
          <w:color w:val="240000"/>
        </w:rPr>
        <w:t xml:space="preserve">_______ </w:t>
      </w:r>
      <w:r w:rsidRPr="00DD13DB">
        <w:rPr>
          <w:rFonts w:ascii="Arial" w:eastAsia="ZapfDingbats" w:hAnsi="Arial" w:cs="Arial"/>
          <w:color w:val="03836C"/>
        </w:rPr>
        <w:t>■</w:t>
      </w:r>
      <w:r w:rsidRPr="00DD13DB">
        <w:rPr>
          <w:rFonts w:asciiTheme="minorHAnsi" w:eastAsia="ZapfDingbats" w:hAnsiTheme="minorHAnsi" w:cs="ZapfDingbats"/>
          <w:color w:val="03836C"/>
        </w:rPr>
        <w:t xml:space="preserve"> </w:t>
      </w:r>
      <w:proofErr w:type="gramStart"/>
      <w:r w:rsidR="00DD13DB" w:rsidRPr="00DD13DB">
        <w:rPr>
          <w:rFonts w:asciiTheme="minorHAnsi" w:eastAsiaTheme="minorHAnsi" w:hAnsiTheme="minorHAnsi" w:cs="AGaramond-Regular"/>
          <w:color w:val="240000"/>
        </w:rPr>
        <w:t>For</w:t>
      </w:r>
      <w:proofErr w:type="gramEnd"/>
      <w:r w:rsidR="00DD13DB" w:rsidRPr="00DD13DB">
        <w:rPr>
          <w:rFonts w:asciiTheme="minorHAnsi" w:eastAsiaTheme="minorHAnsi" w:hAnsiTheme="minorHAnsi" w:cs="AGaramond-Regular"/>
          <w:color w:val="240000"/>
        </w:rPr>
        <w:t xml:space="preserve"> treatment</w:t>
      </w:r>
      <w:r w:rsidR="005C32B2">
        <w:rPr>
          <w:rFonts w:asciiTheme="minorHAnsi" w:eastAsiaTheme="minorHAnsi" w:hAnsiTheme="minorHAnsi" w:cs="AGaramond-Regular"/>
          <w:color w:val="240000"/>
        </w:rPr>
        <w:t>s</w:t>
      </w:r>
      <w:r w:rsidR="00DD13DB" w:rsidRPr="00DD13DB">
        <w:rPr>
          <w:rFonts w:asciiTheme="minorHAnsi" w:eastAsiaTheme="minorHAnsi" w:hAnsiTheme="minorHAnsi" w:cs="AGaramond-Regular"/>
          <w:color w:val="240000"/>
        </w:rPr>
        <w:t xml:space="preserve"> </w:t>
      </w:r>
      <w:r w:rsidR="00DD13DB">
        <w:rPr>
          <w:rFonts w:asciiTheme="minorHAnsi" w:eastAsiaTheme="minorHAnsi" w:hAnsiTheme="minorHAnsi" w:cs="AGaramond-Regular"/>
          <w:color w:val="240000"/>
        </w:rPr>
        <w:t>that incur</w:t>
      </w:r>
      <w:r w:rsidR="00DD13DB" w:rsidRPr="00DD13DB">
        <w:rPr>
          <w:rFonts w:asciiTheme="minorHAnsi" w:eastAsiaTheme="minorHAnsi" w:hAnsiTheme="minorHAnsi" w:cs="AGaramond-Regular"/>
          <w:color w:val="240000"/>
        </w:rPr>
        <w:t xml:space="preserve"> Lab expenses, we do allow 50% of total amount due at time of initial treatment, and the balance at the next appointment. We reserve the right to </w:t>
      </w:r>
      <w:r w:rsidR="00DD13DB">
        <w:rPr>
          <w:rFonts w:asciiTheme="minorHAnsi" w:eastAsiaTheme="minorHAnsi" w:hAnsiTheme="minorHAnsi" w:cs="AGaramond-Regular"/>
          <w:color w:val="240000"/>
        </w:rPr>
        <w:t xml:space="preserve">place </w:t>
      </w:r>
      <w:r w:rsidR="00DD13DB" w:rsidRPr="00DD13DB">
        <w:rPr>
          <w:rFonts w:asciiTheme="minorHAnsi" w:eastAsiaTheme="minorHAnsi" w:hAnsiTheme="minorHAnsi" w:cs="AGaramond-Regular"/>
          <w:color w:val="240000"/>
        </w:rPr>
        <w:t>you</w:t>
      </w:r>
      <w:r w:rsidR="00DD13DB">
        <w:rPr>
          <w:rFonts w:asciiTheme="minorHAnsi" w:eastAsiaTheme="minorHAnsi" w:hAnsiTheme="minorHAnsi" w:cs="AGaramond-Regular"/>
          <w:color w:val="240000"/>
        </w:rPr>
        <w:t>r</w:t>
      </w:r>
      <w:r w:rsidR="00DD13DB" w:rsidRPr="00DD13DB">
        <w:rPr>
          <w:rFonts w:asciiTheme="minorHAnsi" w:eastAsiaTheme="minorHAnsi" w:hAnsiTheme="minorHAnsi" w:cs="AGaramond-Regular"/>
          <w:color w:val="240000"/>
        </w:rPr>
        <w:t xml:space="preserve"> case</w:t>
      </w:r>
      <w:r w:rsidR="00DD13DB">
        <w:rPr>
          <w:rFonts w:asciiTheme="minorHAnsi" w:eastAsiaTheme="minorHAnsi" w:hAnsiTheme="minorHAnsi" w:cs="AGaramond-Regular"/>
          <w:color w:val="240000"/>
        </w:rPr>
        <w:t xml:space="preserve"> on hold</w:t>
      </w:r>
      <w:r w:rsidR="00DD13DB" w:rsidRPr="00DD13DB">
        <w:rPr>
          <w:rFonts w:asciiTheme="minorHAnsi" w:eastAsiaTheme="minorHAnsi" w:hAnsiTheme="minorHAnsi" w:cs="AGaramond-Regular"/>
          <w:color w:val="240000"/>
        </w:rPr>
        <w:t xml:space="preserve"> until the balance is paid in full.</w:t>
      </w:r>
    </w:p>
    <w:p w:rsidR="00A43BA0" w:rsidRPr="00DD13DB" w:rsidRDefault="00A43BA0" w:rsidP="00A43BA0">
      <w:pPr>
        <w:autoSpaceDE w:val="0"/>
        <w:autoSpaceDN w:val="0"/>
        <w:adjustRightInd w:val="0"/>
        <w:rPr>
          <w:rFonts w:asciiTheme="minorHAnsi" w:eastAsiaTheme="minorHAnsi" w:hAnsiTheme="minorHAnsi" w:cs="AGaramond-Regular"/>
          <w:color w:val="240000"/>
        </w:rPr>
      </w:pPr>
      <w:r w:rsidRPr="00DD13DB">
        <w:rPr>
          <w:rFonts w:asciiTheme="minorHAnsi" w:eastAsiaTheme="minorHAnsi" w:hAnsiTheme="minorHAnsi" w:cs="AGaramond-Regular"/>
          <w:color w:val="240000"/>
        </w:rPr>
        <w:t xml:space="preserve">_______ </w:t>
      </w:r>
      <w:r w:rsidRPr="00DD13DB">
        <w:rPr>
          <w:rFonts w:ascii="Arial" w:eastAsia="ZapfDingbats" w:hAnsi="Arial" w:cs="Arial"/>
          <w:color w:val="03836C"/>
        </w:rPr>
        <w:t>■</w:t>
      </w:r>
      <w:r w:rsidRPr="00DD13DB">
        <w:rPr>
          <w:rFonts w:asciiTheme="minorHAnsi" w:eastAsia="ZapfDingbats" w:hAnsiTheme="minorHAnsi" w:cs="ZapfDingbats"/>
          <w:color w:val="03836C"/>
        </w:rPr>
        <w:t xml:space="preserve"> </w:t>
      </w:r>
      <w:r w:rsidR="006E0E68">
        <w:rPr>
          <w:rFonts w:asciiTheme="minorHAnsi" w:eastAsiaTheme="minorHAnsi" w:hAnsiTheme="minorHAnsi" w:cs="AGaramond-Regular"/>
          <w:color w:val="240000"/>
        </w:rPr>
        <w:t>U</w:t>
      </w:r>
      <w:r w:rsidR="001050A5" w:rsidRPr="00DD13DB">
        <w:rPr>
          <w:rFonts w:asciiTheme="minorHAnsi" w:eastAsiaTheme="minorHAnsi" w:hAnsiTheme="minorHAnsi" w:cs="AGaramond-Regular"/>
          <w:color w:val="240000"/>
        </w:rPr>
        <w:t>npa</w:t>
      </w:r>
      <w:r w:rsidR="00812527" w:rsidRPr="00DD13DB">
        <w:rPr>
          <w:rFonts w:asciiTheme="minorHAnsi" w:eastAsiaTheme="minorHAnsi" w:hAnsiTheme="minorHAnsi" w:cs="AGaramond-Regular"/>
          <w:color w:val="240000"/>
        </w:rPr>
        <w:t>id balances can and will be sent</w:t>
      </w:r>
      <w:r w:rsidR="001050A5" w:rsidRPr="00DD13DB">
        <w:rPr>
          <w:rFonts w:asciiTheme="minorHAnsi" w:eastAsiaTheme="minorHAnsi" w:hAnsiTheme="minorHAnsi" w:cs="AGaramond-Regular"/>
          <w:color w:val="240000"/>
        </w:rPr>
        <w:t xml:space="preserve"> to a collection </w:t>
      </w:r>
      <w:r w:rsidR="00413D45" w:rsidRPr="00DD13DB">
        <w:rPr>
          <w:rFonts w:asciiTheme="minorHAnsi" w:eastAsiaTheme="minorHAnsi" w:hAnsiTheme="minorHAnsi" w:cs="AGaramond-Regular"/>
          <w:color w:val="240000"/>
        </w:rPr>
        <w:t>agency</w:t>
      </w:r>
      <w:r w:rsidR="001050A5" w:rsidRPr="00DD13DB">
        <w:rPr>
          <w:rFonts w:asciiTheme="minorHAnsi" w:eastAsiaTheme="minorHAnsi" w:hAnsiTheme="minorHAnsi" w:cs="AGaramond-Regular"/>
          <w:color w:val="240000"/>
        </w:rPr>
        <w:t xml:space="preserve">, which may result in a negative impact on your credit and </w:t>
      </w:r>
      <w:r w:rsidR="00413D45" w:rsidRPr="00DD13DB">
        <w:rPr>
          <w:rFonts w:asciiTheme="minorHAnsi" w:eastAsiaTheme="minorHAnsi" w:hAnsiTheme="minorHAnsi" w:cs="AGaramond-Regular"/>
          <w:color w:val="240000"/>
        </w:rPr>
        <w:t>legal action against you</w:t>
      </w:r>
      <w:r w:rsidR="006E0E68">
        <w:rPr>
          <w:rFonts w:asciiTheme="minorHAnsi" w:eastAsiaTheme="minorHAnsi" w:hAnsiTheme="minorHAnsi" w:cs="AGaramond-Regular"/>
          <w:color w:val="240000"/>
        </w:rPr>
        <w:t>.</w:t>
      </w:r>
    </w:p>
    <w:p w:rsidR="001050A5" w:rsidRPr="00DD13DB" w:rsidRDefault="001050A5" w:rsidP="00A43BA0">
      <w:pPr>
        <w:autoSpaceDE w:val="0"/>
        <w:autoSpaceDN w:val="0"/>
        <w:adjustRightInd w:val="0"/>
        <w:rPr>
          <w:rFonts w:asciiTheme="minorHAnsi" w:eastAsiaTheme="minorHAnsi" w:hAnsiTheme="minorHAnsi" w:cs="AGaramond-Regular"/>
          <w:color w:val="240000"/>
        </w:rPr>
      </w:pPr>
    </w:p>
    <w:p w:rsidR="00A43BA0" w:rsidRPr="00DD13DB" w:rsidRDefault="00A43BA0" w:rsidP="00A43BA0">
      <w:pPr>
        <w:autoSpaceDE w:val="0"/>
        <w:autoSpaceDN w:val="0"/>
        <w:adjustRightInd w:val="0"/>
        <w:rPr>
          <w:rFonts w:asciiTheme="minorHAnsi" w:eastAsiaTheme="minorHAnsi" w:hAnsiTheme="minorHAnsi" w:cs="AGaramond-Semibold"/>
          <w:b/>
          <w:bCs/>
          <w:color w:val="240000"/>
        </w:rPr>
      </w:pPr>
      <w:r w:rsidRPr="00DD13DB">
        <w:rPr>
          <w:rFonts w:asciiTheme="minorHAnsi" w:eastAsiaTheme="minorHAnsi" w:hAnsiTheme="minorHAnsi" w:cs="AGaramond-Semibold"/>
          <w:b/>
          <w:bCs/>
          <w:color w:val="240000"/>
        </w:rPr>
        <w:t xml:space="preserve">I </w:t>
      </w:r>
      <w:r w:rsidR="006E0E68">
        <w:rPr>
          <w:rFonts w:asciiTheme="minorHAnsi" w:eastAsiaTheme="minorHAnsi" w:hAnsiTheme="minorHAnsi" w:cs="AGaramond-Semibold"/>
          <w:b/>
          <w:bCs/>
          <w:color w:val="240000"/>
        </w:rPr>
        <w:t xml:space="preserve">fully understand and </w:t>
      </w:r>
      <w:r w:rsidRPr="00DD13DB">
        <w:rPr>
          <w:rFonts w:asciiTheme="minorHAnsi" w:eastAsiaTheme="minorHAnsi" w:hAnsiTheme="minorHAnsi" w:cs="AGaramond-Semibold"/>
          <w:b/>
          <w:bCs/>
          <w:color w:val="240000"/>
        </w:rPr>
        <w:t xml:space="preserve">agree </w:t>
      </w:r>
      <w:r w:rsidR="006E0E68">
        <w:rPr>
          <w:rFonts w:asciiTheme="minorHAnsi" w:eastAsiaTheme="minorHAnsi" w:hAnsiTheme="minorHAnsi" w:cs="AGaramond-Semibold"/>
          <w:b/>
          <w:bCs/>
          <w:color w:val="240000"/>
        </w:rPr>
        <w:t xml:space="preserve">to comply </w:t>
      </w:r>
      <w:r w:rsidRPr="00DD13DB">
        <w:rPr>
          <w:rFonts w:asciiTheme="minorHAnsi" w:eastAsiaTheme="minorHAnsi" w:hAnsiTheme="minorHAnsi" w:cs="AGaramond-Semibold"/>
          <w:b/>
          <w:bCs/>
          <w:color w:val="240000"/>
        </w:rPr>
        <w:t>with the above conditions.</w:t>
      </w:r>
    </w:p>
    <w:p w:rsidR="00A43BA0" w:rsidRPr="00DD13DB" w:rsidRDefault="00812527" w:rsidP="00A43BA0">
      <w:pPr>
        <w:autoSpaceDE w:val="0"/>
        <w:autoSpaceDN w:val="0"/>
        <w:adjustRightInd w:val="0"/>
        <w:rPr>
          <w:rFonts w:asciiTheme="minorHAnsi" w:eastAsiaTheme="minorHAnsi" w:hAnsiTheme="minorHAnsi" w:cs="AGaramond-Regular"/>
          <w:color w:val="240000"/>
        </w:rPr>
      </w:pPr>
      <w:r w:rsidRPr="00DD13DB">
        <w:rPr>
          <w:rFonts w:asciiTheme="minorHAnsi" w:eastAsiaTheme="minorHAnsi" w:hAnsiTheme="minorHAnsi" w:cs="AGaramond-Regular"/>
          <w:color w:val="240000"/>
        </w:rPr>
        <w:t>Print</w:t>
      </w:r>
      <w:r w:rsidR="0096690B" w:rsidRPr="00DD13DB">
        <w:rPr>
          <w:rFonts w:asciiTheme="minorHAnsi" w:eastAsiaTheme="minorHAnsi" w:hAnsiTheme="minorHAnsi" w:cs="AGaramond-Regular"/>
          <w:color w:val="240000"/>
        </w:rPr>
        <w:t xml:space="preserve"> </w:t>
      </w:r>
      <w:r w:rsidR="00A43BA0" w:rsidRPr="00DD13DB">
        <w:rPr>
          <w:rFonts w:asciiTheme="minorHAnsi" w:eastAsiaTheme="minorHAnsi" w:hAnsiTheme="minorHAnsi" w:cs="AGaramond-Regular"/>
          <w:color w:val="240000"/>
        </w:rPr>
        <w:t>Name:</w:t>
      </w:r>
      <w:r w:rsidR="003A178E">
        <w:rPr>
          <w:rFonts w:asciiTheme="minorHAnsi" w:eastAsiaTheme="minorHAnsi" w:hAnsiTheme="minorHAnsi" w:cs="AGaramond-Regular"/>
          <w:color w:val="240000"/>
        </w:rPr>
        <w:t xml:space="preserve"> </w:t>
      </w:r>
      <w:r w:rsidR="00EB6036">
        <w:rPr>
          <w:rFonts w:asciiTheme="minorHAnsi" w:eastAsiaTheme="minorHAnsi" w:hAnsiTheme="minorHAnsi" w:cs="AGaramond-Regular"/>
          <w:color w:val="240000"/>
        </w:rPr>
        <w:t xml:space="preserve"> </w:t>
      </w:r>
      <w:r w:rsidR="003A178E">
        <w:rPr>
          <w:rFonts w:asciiTheme="minorHAnsi" w:eastAsiaTheme="minorHAnsi" w:hAnsiTheme="minorHAnsi" w:cs="AGaramond-Regular"/>
          <w:color w:val="240000"/>
        </w:rPr>
        <w:t>______________________</w:t>
      </w:r>
      <w:r w:rsidR="00A43BA0" w:rsidRPr="00DD13DB">
        <w:rPr>
          <w:rFonts w:asciiTheme="minorHAnsi" w:eastAsiaTheme="minorHAnsi" w:hAnsiTheme="minorHAnsi" w:cs="AGaramond-Regular"/>
          <w:color w:val="240000"/>
        </w:rPr>
        <w:t>_____</w:t>
      </w:r>
      <w:r w:rsidR="006E0E68">
        <w:rPr>
          <w:rFonts w:asciiTheme="minorHAnsi" w:eastAsiaTheme="minorHAnsi" w:hAnsiTheme="minorHAnsi" w:cs="AGaramond-Regular"/>
          <w:color w:val="240000"/>
        </w:rPr>
        <w:t>_____________</w:t>
      </w:r>
      <w:r w:rsidRPr="00DD13DB">
        <w:rPr>
          <w:rFonts w:asciiTheme="minorHAnsi" w:eastAsiaTheme="minorHAnsi" w:hAnsiTheme="minorHAnsi" w:cs="AGaramond-Regular"/>
          <w:color w:val="240000"/>
        </w:rPr>
        <w:t>____Date____</w:t>
      </w:r>
      <w:r w:rsidR="0096690B" w:rsidRPr="00DD13DB">
        <w:rPr>
          <w:rFonts w:asciiTheme="minorHAnsi" w:eastAsiaTheme="minorHAnsi" w:hAnsiTheme="minorHAnsi" w:cs="AGaramond-Regular"/>
          <w:color w:val="240000"/>
        </w:rPr>
        <w:t>__</w:t>
      </w:r>
      <w:r w:rsidRPr="00DD13DB">
        <w:rPr>
          <w:rFonts w:asciiTheme="minorHAnsi" w:eastAsiaTheme="minorHAnsi" w:hAnsiTheme="minorHAnsi" w:cs="AGaramond-Regular"/>
          <w:color w:val="240000"/>
        </w:rPr>
        <w:t>__________</w:t>
      </w:r>
      <w:r w:rsidR="0096690B" w:rsidRPr="00DD13DB">
        <w:rPr>
          <w:rFonts w:asciiTheme="minorHAnsi" w:eastAsiaTheme="minorHAnsi" w:hAnsiTheme="minorHAnsi" w:cs="AGaramond-Regular"/>
          <w:color w:val="240000"/>
        </w:rPr>
        <w:t>____</w:t>
      </w:r>
    </w:p>
    <w:p w:rsidR="00D464D7" w:rsidRPr="00DD13DB" w:rsidRDefault="00D464D7" w:rsidP="00A43BA0">
      <w:pPr>
        <w:pStyle w:val="BodyTextIndent"/>
        <w:ind w:left="0"/>
        <w:rPr>
          <w:rFonts w:asciiTheme="minorHAnsi" w:eastAsiaTheme="minorHAnsi" w:hAnsiTheme="minorHAnsi" w:cs="AGaramond-Regular"/>
          <w:color w:val="240000"/>
        </w:rPr>
      </w:pPr>
    </w:p>
    <w:p w:rsidR="00CC3F27" w:rsidRPr="00DD13DB" w:rsidRDefault="00812527" w:rsidP="000D4B2A">
      <w:pPr>
        <w:pStyle w:val="BodyTextIndent"/>
        <w:ind w:left="0"/>
        <w:rPr>
          <w:rFonts w:asciiTheme="minorHAnsi" w:hAnsiTheme="minorHAnsi"/>
        </w:rPr>
      </w:pPr>
      <w:r w:rsidRPr="00DD13DB">
        <w:rPr>
          <w:rFonts w:asciiTheme="minorHAnsi" w:eastAsiaTheme="minorHAnsi" w:hAnsiTheme="minorHAnsi" w:cs="AGaramond-Regular"/>
          <w:color w:val="240000"/>
        </w:rPr>
        <w:t>Patient/Parent</w:t>
      </w:r>
      <w:r w:rsidR="006E0E68">
        <w:rPr>
          <w:rFonts w:asciiTheme="minorHAnsi" w:eastAsiaTheme="minorHAnsi" w:hAnsiTheme="minorHAnsi" w:cs="AGaramond-Regular"/>
          <w:color w:val="240000"/>
        </w:rPr>
        <w:t xml:space="preserve"> </w:t>
      </w:r>
      <w:r w:rsidRPr="00DD13DB">
        <w:rPr>
          <w:rFonts w:asciiTheme="minorHAnsi" w:eastAsiaTheme="minorHAnsi" w:hAnsiTheme="minorHAnsi" w:cs="AGaramond-Regular"/>
          <w:color w:val="240000"/>
        </w:rPr>
        <w:t>Signature:</w:t>
      </w:r>
      <w:r w:rsidR="003A178E">
        <w:rPr>
          <w:rFonts w:asciiTheme="minorHAnsi" w:eastAsiaTheme="minorHAnsi" w:hAnsiTheme="minorHAnsi" w:cs="AGaramond-Regular"/>
          <w:color w:val="240000"/>
        </w:rPr>
        <w:t xml:space="preserve"> </w:t>
      </w:r>
      <w:r w:rsidRPr="00DD13DB">
        <w:rPr>
          <w:rFonts w:asciiTheme="minorHAnsi" w:eastAsiaTheme="minorHAnsi" w:hAnsiTheme="minorHAnsi" w:cs="AGaramond-Regular"/>
          <w:color w:val="240000"/>
        </w:rPr>
        <w:t>_______</w:t>
      </w:r>
      <w:r w:rsidR="006E0E68">
        <w:rPr>
          <w:rFonts w:asciiTheme="minorHAnsi" w:eastAsiaTheme="minorHAnsi" w:hAnsiTheme="minorHAnsi" w:cs="AGaramond-Regular"/>
          <w:color w:val="240000"/>
        </w:rPr>
        <w:t>____________________</w:t>
      </w:r>
      <w:r w:rsidR="00A43BA0" w:rsidRPr="00DD13DB">
        <w:rPr>
          <w:rFonts w:asciiTheme="minorHAnsi" w:eastAsiaTheme="minorHAnsi" w:hAnsiTheme="minorHAnsi" w:cs="AGaramond-Regular"/>
          <w:color w:val="240000"/>
        </w:rPr>
        <w:t>____</w:t>
      </w:r>
      <w:r w:rsidRPr="00DD13DB">
        <w:rPr>
          <w:rFonts w:asciiTheme="minorHAnsi" w:eastAsiaTheme="minorHAnsi" w:hAnsiTheme="minorHAnsi" w:cs="AGaramond-Regular"/>
          <w:color w:val="240000"/>
        </w:rPr>
        <w:t>__________________________</w:t>
      </w:r>
    </w:p>
    <w:sectPr w:rsidR="00CC3F27" w:rsidRPr="00DD13DB" w:rsidSect="0069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AGaramond-Semi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altName w:val="Arial Unicode MS"/>
    <w:panose1 w:val="00000000000000000000"/>
    <w:charset w:val="86"/>
    <w:family w:val="auto"/>
    <w:notTrueType/>
    <w:pitch w:val="default"/>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3BA0"/>
    <w:rsid w:val="0006791B"/>
    <w:rsid w:val="000D4B2A"/>
    <w:rsid w:val="001050A5"/>
    <w:rsid w:val="003A178E"/>
    <w:rsid w:val="00413D45"/>
    <w:rsid w:val="00512060"/>
    <w:rsid w:val="005C32B2"/>
    <w:rsid w:val="006022FC"/>
    <w:rsid w:val="0066021D"/>
    <w:rsid w:val="00693B96"/>
    <w:rsid w:val="0069520A"/>
    <w:rsid w:val="006E0E68"/>
    <w:rsid w:val="00701A19"/>
    <w:rsid w:val="007C36D1"/>
    <w:rsid w:val="00812527"/>
    <w:rsid w:val="009439BD"/>
    <w:rsid w:val="0096690B"/>
    <w:rsid w:val="00A04BBD"/>
    <w:rsid w:val="00A43BA0"/>
    <w:rsid w:val="00AC0F9B"/>
    <w:rsid w:val="00AE3A58"/>
    <w:rsid w:val="00AE7CB0"/>
    <w:rsid w:val="00D4369A"/>
    <w:rsid w:val="00D464D7"/>
    <w:rsid w:val="00DD13DB"/>
    <w:rsid w:val="00EB6036"/>
    <w:rsid w:val="00F34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43BA0"/>
    <w:pPr>
      <w:ind w:left="360"/>
    </w:pPr>
  </w:style>
  <w:style w:type="character" w:customStyle="1" w:styleId="BodyTextIndentChar">
    <w:name w:val="Body Text Indent Char"/>
    <w:basedOn w:val="DefaultParagraphFont"/>
    <w:link w:val="BodyTextIndent"/>
    <w:rsid w:val="00A43B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2527"/>
    <w:rPr>
      <w:rFonts w:ascii="Segoe UI" w:hAnsi="Segoe UI"/>
      <w:sz w:val="18"/>
      <w:szCs w:val="18"/>
    </w:rPr>
  </w:style>
  <w:style w:type="character" w:customStyle="1" w:styleId="BalloonTextChar">
    <w:name w:val="Balloon Text Char"/>
    <w:basedOn w:val="DefaultParagraphFont"/>
    <w:link w:val="BalloonText"/>
    <w:uiPriority w:val="99"/>
    <w:semiHidden/>
    <w:rsid w:val="00812527"/>
    <w:rPr>
      <w:rFonts w:ascii="Segoe UI" w:eastAsia="Times New Roman" w:hAnsi="Segoe U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MOTWANI</dc:creator>
  <cp:keywords/>
  <dc:description/>
  <cp:lastModifiedBy>Reception1</cp:lastModifiedBy>
  <cp:revision>9</cp:revision>
  <cp:lastPrinted>2015-10-13T13:50:00Z</cp:lastPrinted>
  <dcterms:created xsi:type="dcterms:W3CDTF">2015-10-13T13:35:00Z</dcterms:created>
  <dcterms:modified xsi:type="dcterms:W3CDTF">2015-10-28T12:52:00Z</dcterms:modified>
</cp:coreProperties>
</file>